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7B43" w14:textId="77777777" w:rsidR="00DB6627" w:rsidRDefault="00000000">
      <w:pPr>
        <w:pStyle w:val="Heading1"/>
      </w:pPr>
      <w:r>
        <w:rPr>
          <w:sz w:val="28"/>
        </w:rPr>
        <w:t>Title of the abstract</w:t>
      </w:r>
    </w:p>
    <w:p w14:paraId="6C0C97BF" w14:textId="77777777" w:rsidR="00DB6627" w:rsidRDefault="00000000">
      <w:r>
        <w:rPr>
          <w:i/>
          <w:sz w:val="24"/>
        </w:rPr>
        <w:t xml:space="preserve">First author is presenting </w:t>
      </w:r>
      <w:proofErr w:type="gramStart"/>
      <w:r>
        <w:rPr>
          <w:i/>
          <w:sz w:val="24"/>
        </w:rPr>
        <w:t>author</w:t>
      </w:r>
      <w:proofErr w:type="gramEnd"/>
    </w:p>
    <w:p w14:paraId="3A26757F" w14:textId="77777777" w:rsidR="00DB6627" w:rsidRDefault="00000000">
      <w:r>
        <w:rPr>
          <w:i/>
          <w:sz w:val="24"/>
        </w:rPr>
        <w:t>Affiliations Group or Department and University</w:t>
      </w:r>
    </w:p>
    <w:p w14:paraId="70764D65" w14:textId="77777777" w:rsidR="00DB6627" w:rsidRDefault="00DB6627"/>
    <w:p w14:paraId="058407BE" w14:textId="77777777" w:rsidR="00DB6627" w:rsidRDefault="00000000">
      <w:r>
        <w:rPr>
          <w:sz w:val="24"/>
        </w:rPr>
        <w:t xml:space="preserve">Do not use the heading ‘abstract’. </w:t>
      </w:r>
    </w:p>
    <w:p w14:paraId="3529B4CE" w14:textId="77777777" w:rsidR="00DB6627" w:rsidRDefault="00DB6627"/>
    <w:p w14:paraId="1C09FFD5" w14:textId="77777777" w:rsidR="00DB6627" w:rsidRDefault="00000000">
      <w:r>
        <w:rPr>
          <w:sz w:val="24"/>
        </w:rPr>
        <w:t>Keep the original document settings of this template.</w:t>
      </w:r>
    </w:p>
    <w:p w14:paraId="46A83C4F" w14:textId="77777777" w:rsidR="00DB6627" w:rsidRDefault="00DB6627"/>
    <w:p w14:paraId="3F1E89CD" w14:textId="77777777" w:rsidR="00DB6627" w:rsidRDefault="00000000">
      <w:r>
        <w:rPr>
          <w:sz w:val="24"/>
        </w:rPr>
        <w:t>Use ‘Times New Roman’, 14 pt boldface for title, 12 pt italics for authors and affiliations, and 12 pt normal text for the abstract.</w:t>
      </w:r>
    </w:p>
    <w:p w14:paraId="119954EB" w14:textId="77777777" w:rsidR="00DB6627" w:rsidRDefault="00DB6627"/>
    <w:p w14:paraId="425B6DDF" w14:textId="77777777" w:rsidR="00DB6627" w:rsidRDefault="00000000">
      <w:r>
        <w:rPr>
          <w:sz w:val="24"/>
        </w:rPr>
        <w:t xml:space="preserve">Convert your abstract into a PDF file. </w:t>
      </w:r>
    </w:p>
    <w:p w14:paraId="4892EE2F" w14:textId="77777777" w:rsidR="00DB6627" w:rsidRDefault="00DB6627"/>
    <w:p w14:paraId="47C869AD" w14:textId="77777777" w:rsidR="00DB6627" w:rsidRDefault="00000000">
      <w:r>
        <w:rPr>
          <w:sz w:val="24"/>
        </w:rPr>
        <w:t xml:space="preserve">Use square brackets for references [1,2]. </w:t>
      </w:r>
    </w:p>
    <w:p w14:paraId="6E8ADB33" w14:textId="77777777" w:rsidR="00DB6627" w:rsidRDefault="00DB6627"/>
    <w:p w14:paraId="60082D0F" w14:textId="77777777" w:rsidR="00DB6627" w:rsidRDefault="00000000">
      <w:r>
        <w:rPr>
          <w:sz w:val="24"/>
        </w:rPr>
        <w:t>Give the references at the bottom, without the heading ‘</w:t>
      </w:r>
      <w:proofErr w:type="gramStart"/>
      <w:r>
        <w:rPr>
          <w:sz w:val="24"/>
        </w:rPr>
        <w:t>references’</w:t>
      </w:r>
      <w:proofErr w:type="gramEnd"/>
      <w:r>
        <w:rPr>
          <w:sz w:val="24"/>
        </w:rPr>
        <w:t>.</w:t>
      </w:r>
    </w:p>
    <w:p w14:paraId="34B58A44" w14:textId="77777777" w:rsidR="00DB6627" w:rsidRDefault="00DB6627"/>
    <w:p w14:paraId="3386292C" w14:textId="77777777" w:rsidR="00DB6627" w:rsidRDefault="00000000">
      <w:r>
        <w:rPr>
          <w:sz w:val="24"/>
        </w:rPr>
        <w:t>Do not change the page-settings of this template. The abstract must fit on a single page using this template and will be used directly for printing in the abstract booklet.</w:t>
      </w:r>
    </w:p>
    <w:p w14:paraId="3CE647FD" w14:textId="77777777" w:rsidR="00DB6627" w:rsidRDefault="00DB6627"/>
    <w:p w14:paraId="696487EE" w14:textId="77777777" w:rsidR="00DB6627" w:rsidRDefault="00000000">
      <w:r>
        <w:rPr>
          <w:sz w:val="24"/>
        </w:rPr>
        <w:t>Use the format indicated below to indicate the references.</w:t>
      </w:r>
    </w:p>
    <w:p w14:paraId="50BF9931" w14:textId="77777777" w:rsidR="00DB6627" w:rsidRDefault="00DB6627"/>
    <w:p w14:paraId="6164BD92" w14:textId="77777777" w:rsidR="00DB6627" w:rsidRDefault="00000000">
      <w:r>
        <w:rPr>
          <w:sz w:val="24"/>
        </w:rPr>
        <w:t xml:space="preserve">[1] </w:t>
      </w:r>
      <w:r>
        <w:rPr>
          <w:sz w:val="24"/>
        </w:rPr>
        <w:tab/>
        <w:t xml:space="preserve">Authors, A.B. and Author, A.C., Phys. Rev. B. 62 (2000) 1000. </w:t>
      </w:r>
    </w:p>
    <w:p w14:paraId="70C982E5" w14:textId="77777777" w:rsidR="00DB6627" w:rsidRDefault="00000000">
      <w:r>
        <w:rPr>
          <w:sz w:val="24"/>
        </w:rPr>
        <w:t xml:space="preserve">[2] </w:t>
      </w:r>
      <w:r>
        <w:rPr>
          <w:sz w:val="24"/>
        </w:rPr>
        <w:tab/>
        <w:t xml:space="preserve">Authors, A.B., Author, A.C. and Author A.D., Phys. Rev. B. 62 (2000) 1002. </w:t>
      </w:r>
    </w:p>
    <w:p w14:paraId="7DAF8ADE" w14:textId="77777777" w:rsidR="00DB6627" w:rsidRDefault="00DB6627"/>
    <w:p w14:paraId="526F5445" w14:textId="77777777" w:rsidR="00DB6627" w:rsidRDefault="00000000">
      <w:pPr>
        <w:ind w:left="851" w:hanging="851"/>
      </w:pPr>
      <w:r>
        <w:rPr>
          <w:sz w:val="24"/>
        </w:rPr>
        <w:t xml:space="preserve">E-mail: </w:t>
      </w:r>
      <w:r>
        <w:rPr>
          <w:sz w:val="24"/>
        </w:rPr>
        <w:tab/>
      </w:r>
      <w:hyperlink r:id="rId5">
        <w:r>
          <w:rPr>
            <w:rStyle w:val="InternetLink"/>
          </w:rPr>
          <w:t>name@chem.domain</w:t>
        </w:r>
      </w:hyperlink>
      <w:r>
        <w:rPr>
          <w:sz w:val="24"/>
        </w:rPr>
        <w:t>.nl</w:t>
      </w:r>
    </w:p>
    <w:p w14:paraId="1400AB05" w14:textId="77777777" w:rsidR="00DB6627" w:rsidRDefault="00000000">
      <w:pPr>
        <w:ind w:left="851" w:hanging="851"/>
      </w:pPr>
      <w:r>
        <w:rPr>
          <w:sz w:val="24"/>
        </w:rPr>
        <w:t>www:</w:t>
      </w:r>
      <w:r>
        <w:rPr>
          <w:sz w:val="24"/>
        </w:rPr>
        <w:tab/>
        <w:t>http://www.chem.domain.nl/public/</w:t>
      </w:r>
    </w:p>
    <w:sectPr w:rsidR="00DB6627">
      <w:pgSz w:w="12240" w:h="15840"/>
      <w:pgMar w:top="1440" w:right="1800" w:bottom="1440" w:left="1800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gbat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F8"/>
    <w:multiLevelType w:val="multilevel"/>
    <w:tmpl w:val="EEB2D51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628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627"/>
    <w:rsid w:val="00605620"/>
    <w:rsid w:val="00D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6EB8"/>
  <w15:docId w15:val="{ECA436C6-8904-42AC-83A4-44B732E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Times New Roman" w:eastAsia="Dingbats" w:hAnsi="Times New Roman" w:cs="Symbol"/>
      <w:sz w:val="20"/>
      <w:lang w:val="en-US" w:eastAsia="zh-CN" w:bidi="hi-IN"/>
    </w:rPr>
  </w:style>
  <w:style w:type="paragraph" w:styleId="Heading1">
    <w:name w:val="heading 1"/>
    <w:basedOn w:val="Normal"/>
    <w:next w:val="Textbody"/>
    <w:uiPriority w:val="9"/>
    <w:qFormat/>
    <w:pPr>
      <w:keepNext/>
      <w:numPr>
        <w:numId w:val="1"/>
      </w:numPr>
      <w:spacing w:before="440" w:after="60"/>
      <w:outlineLvl w:val="0"/>
    </w:pPr>
    <w:rPr>
      <w:b/>
      <w:sz w:val="24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numPr>
        <w:ilvl w:val="1"/>
        <w:numId w:val="1"/>
      </w:numPr>
      <w:spacing w:before="440" w:after="60"/>
      <w:outlineLvl w:val="1"/>
    </w:pPr>
    <w:rPr>
      <w:rFonts w:ascii="Liberation Sans" w:hAnsi="Liberation Sans"/>
      <w:b/>
      <w:sz w:val="28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numPr>
        <w:ilvl w:val="2"/>
        <w:numId w:val="1"/>
      </w:numPr>
      <w:spacing w:before="440" w:after="60"/>
      <w:outlineLvl w:val="2"/>
    </w:pPr>
    <w:rPr>
      <w:rFonts w:ascii="Liberation Sans" w:hAnsi="Liberation Sans"/>
      <w:b/>
      <w:sz w:val="24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numPr>
        <w:ilvl w:val="3"/>
        <w:numId w:val="1"/>
      </w:numPr>
      <w:spacing w:before="440" w:after="60"/>
      <w:outlineLvl w:val="3"/>
    </w:pPr>
    <w:rPr>
      <w:rFonts w:ascii="Liberation Sans" w:hAnsi="Liberation San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customStyle="1" w:styleId="Contents1">
    <w:name w:val="Contents 1"/>
    <w:basedOn w:val="Normal"/>
    <w:pPr>
      <w:tabs>
        <w:tab w:val="right" w:leader="dot" w:pos="10358"/>
      </w:tabs>
      <w:ind w:left="720" w:hanging="431"/>
    </w:pPr>
  </w:style>
  <w:style w:type="paragraph" w:customStyle="1" w:styleId="Contents2">
    <w:name w:val="Contents 2"/>
    <w:basedOn w:val="Normal"/>
    <w:pPr>
      <w:tabs>
        <w:tab w:val="right" w:leader="dot" w:pos="10795"/>
      </w:tabs>
      <w:ind w:left="1440" w:hanging="431"/>
    </w:pPr>
  </w:style>
  <w:style w:type="paragraph" w:customStyle="1" w:styleId="Contents3">
    <w:name w:val="Contents 3"/>
    <w:basedOn w:val="Normal"/>
    <w:pPr>
      <w:tabs>
        <w:tab w:val="right" w:leader="dot" w:pos="11232"/>
      </w:tabs>
      <w:ind w:left="2160" w:hanging="431"/>
    </w:pPr>
  </w:style>
  <w:style w:type="paragraph" w:customStyle="1" w:styleId="Contents4">
    <w:name w:val="Contents 4"/>
    <w:basedOn w:val="Normal"/>
    <w:pPr>
      <w:tabs>
        <w:tab w:val="right" w:leader="dot" w:pos="11669"/>
      </w:tabs>
      <w:ind w:left="2880" w:hanging="431"/>
    </w:pPr>
  </w:style>
  <w:style w:type="paragraph" w:customStyle="1" w:styleId="NumberedHeading1">
    <w:name w:val="Numbered Heading 1"/>
    <w:basedOn w:val="Heading1"/>
    <w:pPr>
      <w:tabs>
        <w:tab w:val="clear" w:pos="432"/>
        <w:tab w:val="left" w:pos="431"/>
      </w:tabs>
      <w:ind w:left="0" w:firstLine="0"/>
      <w:outlineLvl w:val="9"/>
    </w:pPr>
  </w:style>
  <w:style w:type="paragraph" w:customStyle="1" w:styleId="NumberedHeading2">
    <w:name w:val="Numbered Heading 2"/>
    <w:basedOn w:val="Heading2"/>
    <w:pPr>
      <w:tabs>
        <w:tab w:val="left" w:pos="431"/>
      </w:tabs>
      <w:ind w:left="0" w:firstLine="0"/>
      <w:outlineLvl w:val="9"/>
    </w:pPr>
  </w:style>
  <w:style w:type="paragraph" w:customStyle="1" w:styleId="SquareList">
    <w:name w:val="Square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LowerRomanList">
    <w:name w:val="Lower Roman List"/>
    <w:basedOn w:val="Normal"/>
    <w:pPr>
      <w:ind w:left="720" w:hanging="431"/>
    </w:pPr>
  </w:style>
  <w:style w:type="paragraph" w:customStyle="1" w:styleId="DiamondList">
    <w:name w:val="Diamond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NumberedList">
    <w:name w:val="Numbered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TriangleList">
    <w:name w:val="Triangle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NumberedHeading3">
    <w:name w:val="Numbered Heading 3"/>
    <w:basedOn w:val="Heading3"/>
    <w:pPr>
      <w:tabs>
        <w:tab w:val="left" w:pos="431"/>
      </w:tabs>
      <w:ind w:left="0" w:firstLine="0"/>
      <w:outlineLvl w:val="9"/>
    </w:pPr>
  </w:style>
  <w:style w:type="paragraph" w:customStyle="1" w:styleId="DashedList">
    <w:name w:val="Dashed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UpperRomanList">
    <w:name w:val="Upper Roman List"/>
    <w:basedOn w:val="NumberedList"/>
  </w:style>
  <w:style w:type="paragraph" w:customStyle="1" w:styleId="HeartList">
    <w:name w:val="Heart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ContentsHeader">
    <w:name w:val="Contents Header"/>
    <w:basedOn w:val="Normal"/>
    <w:pPr>
      <w:spacing w:before="240" w:after="120"/>
      <w:jc w:val="center"/>
    </w:pPr>
    <w:rPr>
      <w:rFonts w:ascii="Liberation Sans" w:hAnsi="Liberation Sans"/>
      <w:b/>
      <w:sz w:val="32"/>
    </w:rPr>
  </w:style>
  <w:style w:type="paragraph" w:customStyle="1" w:styleId="UpperCaseList">
    <w:name w:val="Upper Case List"/>
    <w:basedOn w:val="NumberedList"/>
  </w:style>
  <w:style w:type="paragraph" w:customStyle="1" w:styleId="BulletList">
    <w:name w:val="Bullet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HandList">
    <w:name w:val="Hand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TickList">
    <w:name w:val="Tick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LowerCaseList">
    <w:name w:val="Lower Case List"/>
    <w:basedOn w:val="NumberedLis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Normal1">
    <w:name w:val="Table Normal1"/>
    <w:pPr>
      <w:tabs>
        <w:tab w:val="left" w:pos="720"/>
      </w:tabs>
      <w:suppressAutoHyphens/>
    </w:pPr>
    <w:rPr>
      <w:rFonts w:ascii="Times New Roman" w:eastAsia="Dingbats" w:hAnsi="Times New Roman" w:cs="Symbol"/>
      <w:b/>
      <w:lang w:val="en-US" w:eastAsia="zh-CN" w:bidi="hi-IN"/>
    </w:rPr>
  </w:style>
  <w:style w:type="paragraph" w:customStyle="1" w:styleId="SectionHeading">
    <w:name w:val="Section Heading"/>
    <w:basedOn w:val="NumberedHeading1"/>
    <w:pPr>
      <w:tabs>
        <w:tab w:val="left" w:pos="1584"/>
      </w:tabs>
    </w:pPr>
  </w:style>
  <w:style w:type="paragraph" w:customStyle="1" w:styleId="ImpliesList">
    <w:name w:val="Implies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BoxList">
    <w:name w:val="Box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customStyle="1" w:styleId="StarList">
    <w:name w:val="Star List"/>
    <w:pPr>
      <w:tabs>
        <w:tab w:val="left" w:pos="1440"/>
      </w:tabs>
      <w:suppressAutoHyphens/>
      <w:ind w:left="720" w:hanging="431"/>
    </w:pPr>
    <w:rPr>
      <w:rFonts w:ascii="Times New Roman" w:eastAsia="Dingbats" w:hAnsi="Times New Roman" w:cs="Symbol"/>
      <w:lang w:val="nl-NL" w:eastAsia="zh-CN" w:bidi="hi-IN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ChapterHeading">
    <w:name w:val="Chapter Heading"/>
    <w:basedOn w:val="NumberedHeading1"/>
    <w:pPr>
      <w:tabs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chem.domain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4451FA368D48A7C4C3BBDDA7466B" ma:contentTypeVersion="18" ma:contentTypeDescription="Een nieuw document maken." ma:contentTypeScope="" ma:versionID="3a9cdfc25a50a7c28a27e2dcbeabaec2">
  <xsd:schema xmlns:xsd="http://www.w3.org/2001/XMLSchema" xmlns:xs="http://www.w3.org/2001/XMLSchema" xmlns:p="http://schemas.microsoft.com/office/2006/metadata/properties" xmlns:ns2="3216afeb-7dd1-4d3b-a854-109d6b556847" xmlns:ns3="924326c6-c212-417b-ad16-4620f38aa92f" targetNamespace="http://schemas.microsoft.com/office/2006/metadata/properties" ma:root="true" ma:fieldsID="bf655a8810fe789638059cf55bd45c98" ns2:_="" ns3:_="">
    <xsd:import namespace="3216afeb-7dd1-4d3b-a854-109d6b556847"/>
    <xsd:import namespace="924326c6-c212-417b-ad16-4620f38aa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afeb-7dd1-4d3b-a854-109d6b5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5053cbe-5f08-48bd-a23b-240292614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6c6-c212-417b-ad16-4620f38a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d6ab75-cefa-4530-97b8-5b6def33c69b}" ma:internalName="TaxCatchAll" ma:showField="CatchAllData" ma:web="924326c6-c212-417b-ad16-4620f38a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A678C-42DC-42D2-9639-659435B4AE0F}"/>
</file>

<file path=customXml/itemProps2.xml><?xml version="1.0" encoding="utf-8"?>
<ds:datastoreItem xmlns:ds="http://schemas.openxmlformats.org/officeDocument/2006/customXml" ds:itemID="{D5F849F4-2643-4271-A3BB-C9965A98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NCCC</dc:creator>
  <cp:lastModifiedBy>Ivo Filot</cp:lastModifiedBy>
  <cp:revision>1</cp:revision>
  <dcterms:created xsi:type="dcterms:W3CDTF">2024-01-25T12:54:00Z</dcterms:created>
  <dcterms:modified xsi:type="dcterms:W3CDTF">2024-01-25T12:54:00Z</dcterms:modified>
</cp:coreProperties>
</file>